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FB" w:rsidRDefault="009F17FB" w:rsidP="009F76EE">
      <w:pPr>
        <w:jc w:val="center"/>
      </w:pPr>
    </w:p>
    <w:p w:rsidR="009F76EE" w:rsidRDefault="009F76EE" w:rsidP="009F76E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F76EE" w:rsidRDefault="009F76EE" w:rsidP="009F76E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F76EE" w:rsidRDefault="009F76EE" w:rsidP="009F76E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F76EE" w:rsidRDefault="009F76EE" w:rsidP="009F76E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F76EE" w:rsidRDefault="009F76EE" w:rsidP="009F76E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F76EE" w:rsidRDefault="009F76EE" w:rsidP="009F76E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F76EE" w:rsidRDefault="009F76EE" w:rsidP="009F76E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F17FB" w:rsidRDefault="00502E03" w:rsidP="009F76EE">
      <w:pPr>
        <w:jc w:val="center"/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Календарно - </w:t>
      </w:r>
      <w:bookmarkStart w:id="0" w:name="_GoBack"/>
      <w:bookmarkEnd w:id="0"/>
      <w:r w:rsidR="00961C76">
        <w:rPr>
          <w:rFonts w:ascii="Times New Roman" w:eastAsia="Times New Roman" w:hAnsi="Times New Roman" w:cs="Times New Roman"/>
          <w:sz w:val="32"/>
          <w:szCs w:val="32"/>
        </w:rPr>
        <w:t xml:space="preserve">тематическое планирование </w:t>
      </w:r>
      <w:r w:rsidR="009F76EE">
        <w:rPr>
          <w:rFonts w:ascii="Times New Roman" w:eastAsia="Times New Roman" w:hAnsi="Times New Roman" w:cs="Times New Roman"/>
          <w:sz w:val="32"/>
          <w:szCs w:val="32"/>
        </w:rPr>
        <w:t>по обществознанию для 8</w:t>
      </w:r>
      <w:r w:rsidR="009F76EE" w:rsidRPr="00351B3C">
        <w:rPr>
          <w:rFonts w:ascii="Times New Roman" w:eastAsia="Times New Roman" w:hAnsi="Times New Roman" w:cs="Times New Roman"/>
          <w:sz w:val="32"/>
          <w:szCs w:val="32"/>
        </w:rPr>
        <w:t xml:space="preserve"> класса</w:t>
      </w:r>
    </w:p>
    <w:p w:rsidR="009F17FB" w:rsidRDefault="009F17FB"/>
    <w:p w:rsidR="009F17FB" w:rsidRDefault="009F17FB"/>
    <w:p w:rsidR="009F17FB" w:rsidRDefault="009F17FB"/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6EE" w:rsidRDefault="009F76EE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36307" w:rsidRPr="00E36307" w:rsidRDefault="00E36307" w:rsidP="00E3630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363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Календарно-тематическое планирование разработано в соответствии с рабочей программой учебного предмета «Обществознание»  в 5-9 классах  на </w:t>
      </w:r>
      <w:r w:rsidR="002A61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основании учебного плана на 202</w:t>
      </w:r>
      <w:r w:rsidR="002A612A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2</w:t>
      </w:r>
      <w:r w:rsidR="002A612A">
        <w:rPr>
          <w:rFonts w:ascii="Times New Roman" w:eastAsiaTheme="minorEastAsia" w:hAnsi="Times New Roman" w:cs="Times New Roman"/>
          <w:sz w:val="24"/>
          <w:szCs w:val="24"/>
          <w:lang w:eastAsia="ru-RU"/>
        </w:rPr>
        <w:t>-202</w:t>
      </w:r>
      <w:r w:rsidR="002A612A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3</w:t>
      </w:r>
      <w:r w:rsidRPr="00E363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год. Разработано с учетом рабочей программы воспитания. На изучение предмета отводится 1 час в неделю.</w:t>
      </w:r>
    </w:p>
    <w:p w:rsidR="00E36307" w:rsidRPr="00B970DE" w:rsidRDefault="00E36307" w:rsidP="009678F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30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Используется учебно-методический комплект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  <w:r w:rsidR="006C546B">
        <w:rPr>
          <w:rFonts w:ascii="Times New Roman" w:eastAsiaTheme="minorEastAsia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Обществознание. 8 класс : учеб. для </w:t>
      </w:r>
      <w:proofErr w:type="spellStart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/ Л. Н. Боголюбов, Н</w:t>
      </w:r>
      <w:proofErr w:type="gramStart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B97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Городецкая, Л. Ф. Иванова и др.] ; под ред. Л. Н. Боголюбова, Л. Ф. Ивановой  – М. : Просвещение, 2018.</w:t>
      </w:r>
    </w:p>
    <w:p w:rsidR="004B3788" w:rsidRPr="004B3788" w:rsidRDefault="004B3788" w:rsidP="00E3630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307" w:rsidRPr="009678F4" w:rsidRDefault="00E36307" w:rsidP="009678F4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43" w:type="dxa"/>
        <w:tblInd w:w="91" w:type="dxa"/>
        <w:tblLook w:val="04A0" w:firstRow="1" w:lastRow="0" w:firstColumn="1" w:lastColumn="0" w:noHBand="0" w:noVBand="1"/>
      </w:tblPr>
      <w:tblGrid>
        <w:gridCol w:w="760"/>
        <w:gridCol w:w="11505"/>
        <w:gridCol w:w="1335"/>
        <w:gridCol w:w="1443"/>
      </w:tblGrid>
      <w:tr w:rsidR="00331651" w:rsidRPr="00B970DE" w:rsidTr="00622D80">
        <w:trPr>
          <w:trHeight w:val="16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1651" w:rsidRPr="00E36307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331651" w:rsidRPr="00B970DE" w:rsidRDefault="00331651" w:rsidP="00E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E36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31651" w:rsidRPr="00B970DE" w:rsidTr="00622D80">
        <w:trPr>
          <w:trHeight w:val="105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изучение курса «Обществознание»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Личность и общество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281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делает человека человеком?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/Черты сходства и различий человека и животного/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9F17FB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Человек, общество, природа </w:t>
            </w:r>
            <w:r w:rsidRPr="009F17F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/Взаимосвязь общества и природы/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281E4F">
        <w:trPr>
          <w:trHeight w:val="12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9F17FB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Входной контроль.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4F" w:rsidRPr="00B970DE" w:rsidTr="00281E4F">
        <w:trPr>
          <w:trHeight w:val="41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81E4F" w:rsidRPr="00B970DE" w:rsidRDefault="00281E4F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4F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как форма жизнедеятельности людей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/Общество как форма жизнедеятельности людей. Основные сферы жизни общества и их взаимодействие. Типы обществ/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общества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/Развитие общества. Общественный прогресс. Усиление взаимосвязей стран и народов. Глобальные проблемы современности. Опасность международного терроризма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4F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4F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стать личностью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/Индивид, индивидуальность, личность. Социализация личности/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B24945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обобщающий урок </w:t>
            </w:r>
            <w:r w:rsidR="000A2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теме: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«Личность и общество»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Сфера духовной культуры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 духовной жизни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/Культура, ее многообразие и основные формы/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Мораль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/Общественные ценности. Мораль, ее основные принципы. Нравственность. Золотое правило нравственности. Гуманизм. Добро и зло/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 и совесть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/Долг. Совесть/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Моральный выбор – это ответственность</w:t>
            </w:r>
            <w:r w:rsidR="0018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6556" w:rsidRPr="001865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Морально-нравственные особенности татарского народа</w:t>
            </w:r>
            <w:r w:rsidR="00186556" w:rsidRPr="001865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/Моральные нормы и нравственный выбор. Роль морали в жизни человека и общества. Моральная ответственность/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Образование</w:t>
            </w:r>
            <w:proofErr w:type="gramEnd"/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Наука в современном обществе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/Наука в жизни современного общества. Научно-технический прогресс в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современном обществе. Развитие науки в России/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B3724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Религия как одна из форм культуры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/Религия как форма культуры. Мировые религии.  Роль религии в жизни общества. Свобода совести/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B37241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0A2034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</w:t>
            </w:r>
            <w:r w:rsidR="000845D8"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ольная работа</w:t>
            </w:r>
            <w:r w:rsidR="007E31E4"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</w:t>
            </w:r>
            <w:r w:rsidR="00331651"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«Сфера духовной культуры»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AD2D56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структура общества </w:t>
            </w:r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/Социальная структура общества. Социальная мобильность. Социальные общности и группы/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статусы и роли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/Социальный статус личности. Социальные роли/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Нации и межнациональные отношения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/Социальные конфликты и пути их разрешения. Этнос и нация. Национальное самосознание. Отношения между нациями/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Отклоняющееся поведение.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Контрольная работа </w:t>
            </w:r>
            <w:r w:rsidR="00776F66"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 </w:t>
            </w: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«Социальная сфера»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07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36307" w:rsidRPr="00B970DE" w:rsidRDefault="00E36307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07" w:rsidRPr="00B970DE" w:rsidRDefault="00E36307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Экономика и её роль в жизни общества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/Понятие экономики. Роль экономики в жизни общества. Ресурсы и потребности, ограниченность ресурсов/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вопросы экономики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/Распределение. Обмен. Типы экономических систем/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 /</w:t>
            </w:r>
            <w:proofErr w:type="gramStart"/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</w:t>
            </w:r>
            <w:proofErr w:type="gramEnd"/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Рыночная экономика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/Рынок и рыночный механизм. Виды рынков. Рынок капиталов. Рынок труда/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51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Производство – основа экономики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/Производство-основа экономики. Факторы производства. Производительность труда. Разделение труда и специализация. Товары и услуги/</w:t>
            </w:r>
            <w:r w:rsidR="00B301B9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Предпринимательская деятельность </w:t>
            </w:r>
            <w:r w:rsidR="00B301B9"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/Предпринимательская деятельность/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B301B9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экономике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02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Государственный бюджет РФ и республики</w:t>
            </w:r>
            <w:r w:rsidRPr="0012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/Роль государства в экономике. Экономические цели и функции государства. Налоги: система налогов, функции, налоговые системы разных эпох. Государственный бюджет. Налогообложение граждан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B301B9">
        <w:trPr>
          <w:trHeight w:val="26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B301B9" w:rsidP="00B3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331651"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301B9" w:rsidRDefault="00B301B9" w:rsidP="00B3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Административная контрольная работа за </w:t>
            </w: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AU" w:eastAsia="ru-RU"/>
              </w:rPr>
              <w:t>III</w:t>
            </w: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четверть.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AF" w:rsidRPr="00B970DE" w:rsidRDefault="009B77AF" w:rsidP="00B3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доходов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/Распределение/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51" w:rsidRPr="00B970DE" w:rsidRDefault="00331651" w:rsidP="00503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</w:t>
            </w:r>
            <w:r w:rsidR="00503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/Потребление. Потребление домашних хозяйств. Страховые услуги: страхование жизни, здоровья, имущества, ответственности. Семейный бюджет/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100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07329A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Инфляция и семейная экономика. </w:t>
            </w:r>
            <w:r w:rsidRPr="00503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Банковская система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/Инфляция, ее последствия. </w:t>
            </w:r>
            <w:proofErr w:type="gramStart"/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Банковские услуги, предоставляемые гражданам: депозит, кредит, платёжная карта, электронные деньги,  денежный перевод, обмен валюты.</w:t>
            </w:r>
            <w:proofErr w:type="gramEnd"/>
            <w:r w:rsidR="00331651"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Формы дистанционного банковского обслуживания: банкомат, мобильный банкинг, онлайн – банкинг. Защита от финансовых махинаций. Экономические функции домохозяйства. Сбережения/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Безработица,  ее причины и последствия.</w:t>
            </w:r>
            <w:r w:rsidRPr="00B97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/Рынок труда/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040A66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66">
              <w:rPr>
                <w:rFonts w:ascii="Times New Roman" w:hAnsi="Times New Roman" w:cs="Times New Roman"/>
                <w:sz w:val="24"/>
                <w:szCs w:val="24"/>
              </w:rPr>
              <w:t>Мировое хозяйство и международная торговля</w:t>
            </w:r>
            <w:r w:rsidRPr="00040A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/Инвестиции и реальные финансовые активы. /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281E4F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Итоговая контрольная </w:t>
            </w:r>
            <w:r w:rsidR="00040A66" w:rsidRPr="009F1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040A66" w:rsidP="0050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  <w:r w:rsidRPr="00040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07329A" w:rsidRPr="00503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Пенсионные программы</w:t>
            </w:r>
            <w:r w:rsidR="0007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E3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651" w:rsidRPr="00B970DE" w:rsidTr="0033165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31651" w:rsidRPr="00B970DE" w:rsidRDefault="00331651" w:rsidP="0033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курсу «Обществознание»</w:t>
            </w:r>
            <w:r w:rsidR="00E70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51" w:rsidRPr="00B970DE" w:rsidRDefault="00331651" w:rsidP="0033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78F4" w:rsidRDefault="009678F4" w:rsidP="00F82CFA">
      <w:pPr>
        <w:rPr>
          <w:rFonts w:ascii="Times New Roman" w:hAnsi="Times New Roman" w:cs="Times New Roman"/>
          <w:lang w:val="tt-RU"/>
        </w:rPr>
      </w:pPr>
    </w:p>
    <w:sectPr w:rsidR="009678F4" w:rsidSect="0037428A">
      <w:footerReference w:type="default" r:id="rId9"/>
      <w:pgSz w:w="16838" w:h="11906" w:orient="landscape"/>
      <w:pgMar w:top="426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7EB" w:rsidRDefault="00EE47EB">
      <w:pPr>
        <w:spacing w:after="0" w:line="240" w:lineRule="auto"/>
      </w:pPr>
      <w:r>
        <w:separator/>
      </w:r>
    </w:p>
  </w:endnote>
  <w:endnote w:type="continuationSeparator" w:id="0">
    <w:p w:rsidR="00EE47EB" w:rsidRDefault="00EE4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661227"/>
      <w:docPartObj>
        <w:docPartGallery w:val="Page Numbers (Bottom of Page)"/>
        <w:docPartUnique/>
      </w:docPartObj>
    </w:sdtPr>
    <w:sdtEndPr/>
    <w:sdtContent>
      <w:p w:rsidR="009678F4" w:rsidRDefault="009678F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E03">
          <w:rPr>
            <w:noProof/>
          </w:rPr>
          <w:t>4</w:t>
        </w:r>
        <w:r>
          <w:fldChar w:fldCharType="end"/>
        </w:r>
      </w:p>
    </w:sdtContent>
  </w:sdt>
  <w:p w:rsidR="00622D80" w:rsidRDefault="00622D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7EB" w:rsidRDefault="00EE47EB">
      <w:pPr>
        <w:spacing w:after="0" w:line="240" w:lineRule="auto"/>
      </w:pPr>
      <w:r>
        <w:separator/>
      </w:r>
    </w:p>
  </w:footnote>
  <w:footnote w:type="continuationSeparator" w:id="0">
    <w:p w:rsidR="00EE47EB" w:rsidRDefault="00EE4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  <w:szCs w:val="22"/>
      </w:rPr>
    </w:lvl>
    <w:lvl w:ilvl="1" w:tplc="000F4242">
      <w:start w:val="1"/>
      <w:numFmt w:val="bullet"/>
      <w:lvlText w:val="•"/>
      <w:lvlJc w:val="left"/>
      <w:rPr>
        <w:sz w:val="22"/>
        <w:szCs w:val="22"/>
      </w:rPr>
    </w:lvl>
    <w:lvl w:ilvl="2" w:tplc="000F4243">
      <w:start w:val="1"/>
      <w:numFmt w:val="bullet"/>
      <w:lvlText w:val="•"/>
      <w:lvlJc w:val="left"/>
      <w:rPr>
        <w:sz w:val="22"/>
        <w:szCs w:val="22"/>
      </w:rPr>
    </w:lvl>
    <w:lvl w:ilvl="3" w:tplc="000F4244">
      <w:start w:val="1"/>
      <w:numFmt w:val="bullet"/>
      <w:lvlText w:val="•"/>
      <w:lvlJc w:val="left"/>
      <w:rPr>
        <w:sz w:val="22"/>
        <w:szCs w:val="22"/>
      </w:rPr>
    </w:lvl>
    <w:lvl w:ilvl="4" w:tplc="000F4245">
      <w:start w:val="1"/>
      <w:numFmt w:val="bullet"/>
      <w:lvlText w:val="•"/>
      <w:lvlJc w:val="left"/>
      <w:rPr>
        <w:sz w:val="22"/>
        <w:szCs w:val="22"/>
      </w:rPr>
    </w:lvl>
    <w:lvl w:ilvl="5" w:tplc="000F4246">
      <w:start w:val="1"/>
      <w:numFmt w:val="bullet"/>
      <w:lvlText w:val="•"/>
      <w:lvlJc w:val="left"/>
      <w:rPr>
        <w:sz w:val="22"/>
        <w:szCs w:val="22"/>
      </w:rPr>
    </w:lvl>
    <w:lvl w:ilvl="6" w:tplc="000F4247">
      <w:start w:val="1"/>
      <w:numFmt w:val="bullet"/>
      <w:lvlText w:val="•"/>
      <w:lvlJc w:val="left"/>
      <w:rPr>
        <w:sz w:val="22"/>
        <w:szCs w:val="22"/>
      </w:rPr>
    </w:lvl>
    <w:lvl w:ilvl="7" w:tplc="000F4248">
      <w:start w:val="1"/>
      <w:numFmt w:val="bullet"/>
      <w:lvlText w:val="•"/>
      <w:lvlJc w:val="left"/>
      <w:rPr>
        <w:sz w:val="22"/>
        <w:szCs w:val="22"/>
      </w:rPr>
    </w:lvl>
    <w:lvl w:ilvl="8" w:tplc="000F4249">
      <w:start w:val="1"/>
      <w:numFmt w:val="bullet"/>
      <w:lvlText w:val="•"/>
      <w:lvlJc w:val="left"/>
      <w:rPr>
        <w:sz w:val="22"/>
        <w:szCs w:val="22"/>
      </w:rPr>
    </w:lvl>
  </w:abstractNum>
  <w:abstractNum w:abstractNumId="1">
    <w:nsid w:val="005E3171"/>
    <w:multiLevelType w:val="hybridMultilevel"/>
    <w:tmpl w:val="D4382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825D3"/>
    <w:multiLevelType w:val="hybridMultilevel"/>
    <w:tmpl w:val="834EC8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85911C7"/>
    <w:multiLevelType w:val="hybridMultilevel"/>
    <w:tmpl w:val="6D8042D6"/>
    <w:lvl w:ilvl="0" w:tplc="EF063D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164136"/>
    <w:multiLevelType w:val="hybridMultilevel"/>
    <w:tmpl w:val="F81AABE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9F4A76"/>
    <w:multiLevelType w:val="hybridMultilevel"/>
    <w:tmpl w:val="C024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>
    <w:nsid w:val="6A6E56AF"/>
    <w:multiLevelType w:val="hybridMultilevel"/>
    <w:tmpl w:val="A78A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5E4906"/>
    <w:multiLevelType w:val="hybridMultilevel"/>
    <w:tmpl w:val="8114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171288"/>
    <w:multiLevelType w:val="hybridMultilevel"/>
    <w:tmpl w:val="23F490C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6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31"/>
    <w:rsid w:val="0001208A"/>
    <w:rsid w:val="000316BB"/>
    <w:rsid w:val="0003428E"/>
    <w:rsid w:val="00034F1D"/>
    <w:rsid w:val="00040A66"/>
    <w:rsid w:val="000431A4"/>
    <w:rsid w:val="000667F8"/>
    <w:rsid w:val="0007329A"/>
    <w:rsid w:val="00080229"/>
    <w:rsid w:val="0008037F"/>
    <w:rsid w:val="000845D8"/>
    <w:rsid w:val="00097D94"/>
    <w:rsid w:val="000A2034"/>
    <w:rsid w:val="000E080F"/>
    <w:rsid w:val="000E1876"/>
    <w:rsid w:val="000F26FF"/>
    <w:rsid w:val="00105A17"/>
    <w:rsid w:val="00121A6D"/>
    <w:rsid w:val="001316CA"/>
    <w:rsid w:val="001327B1"/>
    <w:rsid w:val="00186556"/>
    <w:rsid w:val="001B040B"/>
    <w:rsid w:val="00224C7B"/>
    <w:rsid w:val="00235310"/>
    <w:rsid w:val="00246328"/>
    <w:rsid w:val="002526A6"/>
    <w:rsid w:val="00281E4F"/>
    <w:rsid w:val="00282441"/>
    <w:rsid w:val="002A612A"/>
    <w:rsid w:val="002D0488"/>
    <w:rsid w:val="002F0264"/>
    <w:rsid w:val="0030226E"/>
    <w:rsid w:val="003136DD"/>
    <w:rsid w:val="0032229D"/>
    <w:rsid w:val="00331651"/>
    <w:rsid w:val="00344F19"/>
    <w:rsid w:val="003526C1"/>
    <w:rsid w:val="00360B2D"/>
    <w:rsid w:val="0037428A"/>
    <w:rsid w:val="00381F9B"/>
    <w:rsid w:val="00383AE7"/>
    <w:rsid w:val="00384555"/>
    <w:rsid w:val="003C30F7"/>
    <w:rsid w:val="003D751A"/>
    <w:rsid w:val="003E7C3D"/>
    <w:rsid w:val="003F2D3B"/>
    <w:rsid w:val="004025D9"/>
    <w:rsid w:val="004027CF"/>
    <w:rsid w:val="0043278A"/>
    <w:rsid w:val="00461CFB"/>
    <w:rsid w:val="0046599A"/>
    <w:rsid w:val="00466E94"/>
    <w:rsid w:val="00466EBA"/>
    <w:rsid w:val="00467404"/>
    <w:rsid w:val="004876BF"/>
    <w:rsid w:val="004B2705"/>
    <w:rsid w:val="004B3788"/>
    <w:rsid w:val="004C1C48"/>
    <w:rsid w:val="004C2AA4"/>
    <w:rsid w:val="004C7BB9"/>
    <w:rsid w:val="00502E03"/>
    <w:rsid w:val="00503502"/>
    <w:rsid w:val="005067F7"/>
    <w:rsid w:val="00562CDB"/>
    <w:rsid w:val="0057095F"/>
    <w:rsid w:val="00574987"/>
    <w:rsid w:val="00580F60"/>
    <w:rsid w:val="00596A9C"/>
    <w:rsid w:val="005A6232"/>
    <w:rsid w:val="005B48DA"/>
    <w:rsid w:val="005C5711"/>
    <w:rsid w:val="005D45DB"/>
    <w:rsid w:val="00622D80"/>
    <w:rsid w:val="00624090"/>
    <w:rsid w:val="00667072"/>
    <w:rsid w:val="0069597B"/>
    <w:rsid w:val="006A0D59"/>
    <w:rsid w:val="006C546B"/>
    <w:rsid w:val="007042F3"/>
    <w:rsid w:val="00731EA6"/>
    <w:rsid w:val="00753DD9"/>
    <w:rsid w:val="0077308F"/>
    <w:rsid w:val="00776F66"/>
    <w:rsid w:val="007841EC"/>
    <w:rsid w:val="007854AA"/>
    <w:rsid w:val="00785615"/>
    <w:rsid w:val="007A49BD"/>
    <w:rsid w:val="007E31E4"/>
    <w:rsid w:val="00806EB8"/>
    <w:rsid w:val="0089289B"/>
    <w:rsid w:val="0089775B"/>
    <w:rsid w:val="008A78D0"/>
    <w:rsid w:val="008C1ECC"/>
    <w:rsid w:val="008E2DD3"/>
    <w:rsid w:val="008F531B"/>
    <w:rsid w:val="008F5362"/>
    <w:rsid w:val="009100EE"/>
    <w:rsid w:val="00935E70"/>
    <w:rsid w:val="00957D8C"/>
    <w:rsid w:val="00961C76"/>
    <w:rsid w:val="009678F4"/>
    <w:rsid w:val="00981D21"/>
    <w:rsid w:val="00986545"/>
    <w:rsid w:val="0099773B"/>
    <w:rsid w:val="009B2449"/>
    <w:rsid w:val="009B77AF"/>
    <w:rsid w:val="009C070D"/>
    <w:rsid w:val="009F17FB"/>
    <w:rsid w:val="009F76EE"/>
    <w:rsid w:val="00A10D5A"/>
    <w:rsid w:val="00A55FD1"/>
    <w:rsid w:val="00A72F63"/>
    <w:rsid w:val="00A777AB"/>
    <w:rsid w:val="00AC2B27"/>
    <w:rsid w:val="00AD2184"/>
    <w:rsid w:val="00AD2D56"/>
    <w:rsid w:val="00AD50B8"/>
    <w:rsid w:val="00AD7D81"/>
    <w:rsid w:val="00B00E6E"/>
    <w:rsid w:val="00B1285F"/>
    <w:rsid w:val="00B24945"/>
    <w:rsid w:val="00B301B9"/>
    <w:rsid w:val="00B328D2"/>
    <w:rsid w:val="00B359D1"/>
    <w:rsid w:val="00B37241"/>
    <w:rsid w:val="00B40BF0"/>
    <w:rsid w:val="00B66631"/>
    <w:rsid w:val="00B70225"/>
    <w:rsid w:val="00B7109A"/>
    <w:rsid w:val="00B970DE"/>
    <w:rsid w:val="00BA39AE"/>
    <w:rsid w:val="00BB0172"/>
    <w:rsid w:val="00BE4EBB"/>
    <w:rsid w:val="00BE6463"/>
    <w:rsid w:val="00C20C75"/>
    <w:rsid w:val="00C3562E"/>
    <w:rsid w:val="00C6619F"/>
    <w:rsid w:val="00C71D29"/>
    <w:rsid w:val="00CC3ACF"/>
    <w:rsid w:val="00CC4443"/>
    <w:rsid w:val="00CD67DA"/>
    <w:rsid w:val="00D07B51"/>
    <w:rsid w:val="00D101AF"/>
    <w:rsid w:val="00D10E8B"/>
    <w:rsid w:val="00D34443"/>
    <w:rsid w:val="00D370C5"/>
    <w:rsid w:val="00D45E12"/>
    <w:rsid w:val="00D76BD9"/>
    <w:rsid w:val="00D96ED6"/>
    <w:rsid w:val="00DF1500"/>
    <w:rsid w:val="00E16E9F"/>
    <w:rsid w:val="00E26820"/>
    <w:rsid w:val="00E36307"/>
    <w:rsid w:val="00E51C1F"/>
    <w:rsid w:val="00E702E9"/>
    <w:rsid w:val="00EA3E8E"/>
    <w:rsid w:val="00EE47EB"/>
    <w:rsid w:val="00EE7F56"/>
    <w:rsid w:val="00F14D52"/>
    <w:rsid w:val="00F4293A"/>
    <w:rsid w:val="00F51EE9"/>
    <w:rsid w:val="00F82202"/>
    <w:rsid w:val="00F82CFA"/>
    <w:rsid w:val="00F86B8B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E363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E363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645F1-AAF7-4AC4-AF9A-7A56CEE43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578</Words>
  <Characters>4333</Characters>
  <Application>Microsoft Office Word</Application>
  <DocSecurity>0</DocSecurity>
  <Lines>77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</cp:lastModifiedBy>
  <cp:revision>10</cp:revision>
  <cp:lastPrinted>2022-09-22T11:05:00Z</cp:lastPrinted>
  <dcterms:created xsi:type="dcterms:W3CDTF">2022-09-12T07:32:00Z</dcterms:created>
  <dcterms:modified xsi:type="dcterms:W3CDTF">2022-09-27T18:07:00Z</dcterms:modified>
</cp:coreProperties>
</file>